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F8" w:rsidRDefault="009A2AF8" w:rsidP="00F80DEF">
      <w:pPr>
        <w:rPr>
          <w:b/>
          <w:sz w:val="24"/>
          <w:szCs w:val="24"/>
          <w:u w:val="single"/>
          <w:lang w:val="bg-BG"/>
        </w:rPr>
      </w:pPr>
    </w:p>
    <w:p w:rsidR="00F80DEF" w:rsidRDefault="00F80DEF" w:rsidP="00F80DEF">
      <w:pPr>
        <w:rPr>
          <w:b/>
          <w:lang w:val="bg-BG"/>
        </w:rPr>
      </w:pPr>
      <w:r>
        <w:rPr>
          <w:b/>
          <w:lang w:val="bg-BG"/>
        </w:rPr>
        <w:t xml:space="preserve">                          </w:t>
      </w:r>
    </w:p>
    <w:p w:rsidR="00CC5EDD" w:rsidRPr="000D42B5" w:rsidRDefault="000B611D" w:rsidP="00F80D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bg-BG"/>
        </w:rPr>
        <w:t xml:space="preserve">ИНФОРМАЦИОННА КАРТА </w:t>
      </w:r>
      <w:r w:rsidR="00CC5EDD" w:rsidRPr="000D42B5">
        <w:rPr>
          <w:rFonts w:ascii="Times New Roman" w:hAnsi="Times New Roman" w:cs="Times New Roman"/>
          <w:b/>
        </w:rPr>
        <w:t>ЗА ТВОРЧЕСКА И АДМИНИСТРАТИВНА ДЕЙНОСТ</w:t>
      </w:r>
    </w:p>
    <w:p w:rsidR="00F80DEF" w:rsidRDefault="009A2AF8" w:rsidP="00F80DEF">
      <w:pPr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</w:rPr>
        <w:t xml:space="preserve">НА ЧИТАЛИЩЕ </w:t>
      </w:r>
      <w:r>
        <w:rPr>
          <w:rFonts w:ascii="Times New Roman" w:hAnsi="Times New Roman" w:cs="Times New Roman"/>
          <w:b/>
          <w:lang w:val="bg-BG"/>
        </w:rPr>
        <w:t xml:space="preserve">„Г.С РАКОВСКИ-1929” </w:t>
      </w:r>
      <w:proofErr w:type="gramStart"/>
      <w:r>
        <w:rPr>
          <w:rFonts w:ascii="Times New Roman" w:hAnsi="Times New Roman" w:cs="Times New Roman"/>
          <w:b/>
          <w:lang w:val="bg-BG"/>
        </w:rPr>
        <w:t xml:space="preserve">ЗА </w:t>
      </w:r>
      <w:r w:rsidR="000B611D">
        <w:rPr>
          <w:rFonts w:ascii="Times New Roman" w:hAnsi="Times New Roman" w:cs="Times New Roman"/>
          <w:b/>
          <w:lang w:val="bg-BG"/>
        </w:rPr>
        <w:t xml:space="preserve"> 2023</w:t>
      </w:r>
      <w:proofErr w:type="gramEnd"/>
      <w:r w:rsidR="00437B20" w:rsidRPr="000D42B5">
        <w:rPr>
          <w:rFonts w:ascii="Times New Roman" w:hAnsi="Times New Roman" w:cs="Times New Roman"/>
          <w:b/>
          <w:lang w:val="bg-BG"/>
        </w:rPr>
        <w:t xml:space="preserve"> г.</w:t>
      </w:r>
    </w:p>
    <w:p w:rsidR="00F80DEF" w:rsidRDefault="00F80DEF" w:rsidP="00F80DEF">
      <w:pPr>
        <w:rPr>
          <w:rFonts w:ascii="Times New Roman" w:hAnsi="Times New Roman" w:cs="Times New Roman"/>
          <w:b/>
          <w:lang w:val="bg-BG"/>
        </w:rPr>
      </w:pPr>
    </w:p>
    <w:p w:rsidR="00E93F2D" w:rsidRPr="00F80DEF" w:rsidRDefault="00C53832" w:rsidP="00F80DEF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="00FB30C0">
        <w:rPr>
          <w:rFonts w:ascii="Times New Roman" w:hAnsi="Times New Roman" w:cs="Times New Roman"/>
          <w:b/>
          <w:sz w:val="24"/>
          <w:szCs w:val="24"/>
        </w:rPr>
        <w:t>О</w:t>
      </w:r>
      <w:r w:rsidR="00FB30C0">
        <w:rPr>
          <w:rFonts w:ascii="Times New Roman" w:hAnsi="Times New Roman" w:cs="Times New Roman"/>
          <w:b/>
          <w:sz w:val="24"/>
          <w:szCs w:val="24"/>
          <w:lang w:val="bg-BG"/>
        </w:rPr>
        <w:t>БЩА ИНФОРМАЦИЯ ЗА ЧИТАЛИЩЕТО</w:t>
      </w:r>
    </w:p>
    <w:p w:rsidR="000D42B5" w:rsidRPr="000D42B5" w:rsidRDefault="000D42B5" w:rsidP="000D42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72" w:tblpY="86"/>
        <w:tblW w:w="9694" w:type="dxa"/>
        <w:tblLook w:val="04A0" w:firstRow="1" w:lastRow="0" w:firstColumn="1" w:lastColumn="0" w:noHBand="0" w:noVBand="1"/>
      </w:tblPr>
      <w:tblGrid>
        <w:gridCol w:w="2898"/>
        <w:gridCol w:w="6796"/>
      </w:tblGrid>
      <w:tr w:rsidR="000D42B5" w:rsidTr="0037090B">
        <w:tc>
          <w:tcPr>
            <w:tcW w:w="2898" w:type="dxa"/>
          </w:tcPr>
          <w:p w:rsidR="000D42B5" w:rsidRDefault="000D42B5" w:rsidP="0037090B">
            <w:pPr>
              <w:rPr>
                <w:lang w:val="bg-BG"/>
              </w:rPr>
            </w:pPr>
            <w:r w:rsidRPr="00E93F2D">
              <w:rPr>
                <w:lang w:val="bg-BG"/>
              </w:rPr>
              <w:t>Пълно наименование</w:t>
            </w:r>
          </w:p>
          <w:p w:rsidR="000D42B5" w:rsidRPr="00E93F2D" w:rsidRDefault="000D42B5" w:rsidP="0037090B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Pr="009A2AF8" w:rsidRDefault="000D42B5" w:rsidP="0037090B">
            <w:pPr>
              <w:rPr>
                <w:lang w:val="bg-BG"/>
              </w:rPr>
            </w:pPr>
            <w:r w:rsidRPr="009A2AF8">
              <w:t>НЧ”</w:t>
            </w:r>
            <w:r w:rsidR="009A2AF8" w:rsidRPr="009A2AF8">
              <w:rPr>
                <w:rFonts w:ascii="Times New Roman" w:hAnsi="Times New Roman" w:cs="Times New Roman"/>
                <w:lang w:val="bg-BG"/>
              </w:rPr>
              <w:t xml:space="preserve"> Г.С РАКОВСКИ-1929</w:t>
            </w:r>
          </w:p>
          <w:p w:rsidR="009A2AF8" w:rsidRPr="009A2AF8" w:rsidRDefault="009A2AF8" w:rsidP="0037090B">
            <w:pPr>
              <w:rPr>
                <w:lang w:val="bg-BG"/>
              </w:rPr>
            </w:pPr>
          </w:p>
        </w:tc>
      </w:tr>
      <w:tr w:rsidR="000D42B5" w:rsidTr="0037090B">
        <w:tc>
          <w:tcPr>
            <w:tcW w:w="2898" w:type="dxa"/>
          </w:tcPr>
          <w:p w:rsidR="000D42B5" w:rsidRPr="00E93F2D" w:rsidRDefault="000D42B5" w:rsidP="0037090B">
            <w:pPr>
              <w:rPr>
                <w:b/>
                <w:lang w:val="bg-BG"/>
              </w:rPr>
            </w:pPr>
            <w:proofErr w:type="spellStart"/>
            <w:r>
              <w:t>Рег</w:t>
            </w:r>
            <w:r>
              <w:rPr>
                <w:lang w:val="bg-BG"/>
              </w:rPr>
              <w:t>истрационен</w:t>
            </w:r>
            <w:proofErr w:type="spellEnd"/>
            <w:r>
              <w:rPr>
                <w:lang w:val="bg-BG"/>
              </w:rPr>
              <w:t xml:space="preserve"> номер от</w:t>
            </w:r>
            <w:r w:rsidR="00D27319">
              <w:rPr>
                <w:lang w:val="bg-BG"/>
              </w:rPr>
              <w:t xml:space="preserve"> регистъра   </w:t>
            </w:r>
            <w:r>
              <w:rPr>
                <w:lang w:val="bg-BG"/>
              </w:rPr>
              <w:t>по чл. 10 от ЗНЧ</w:t>
            </w:r>
          </w:p>
        </w:tc>
        <w:tc>
          <w:tcPr>
            <w:tcW w:w="6796" w:type="dxa"/>
          </w:tcPr>
          <w:p w:rsidR="000D42B5" w:rsidRPr="000D42B5" w:rsidRDefault="009A2AF8" w:rsidP="0037090B">
            <w:pPr>
              <w:rPr>
                <w:lang w:val="bg-BG"/>
              </w:rPr>
            </w:pPr>
            <w:r>
              <w:rPr>
                <w:lang w:val="bg-BG"/>
              </w:rPr>
              <w:t>612</w:t>
            </w:r>
          </w:p>
        </w:tc>
      </w:tr>
      <w:tr w:rsidR="000D42B5" w:rsidTr="0037090B">
        <w:tc>
          <w:tcPr>
            <w:tcW w:w="2898" w:type="dxa"/>
          </w:tcPr>
          <w:p w:rsidR="000D42B5" w:rsidRDefault="000D42B5" w:rsidP="0037090B">
            <w:pPr>
              <w:rPr>
                <w:lang w:val="bg-BG"/>
              </w:rPr>
            </w:pPr>
            <w:r w:rsidRPr="00E93F2D">
              <w:rPr>
                <w:lang w:val="bg-BG"/>
              </w:rPr>
              <w:t>Населено място</w:t>
            </w:r>
          </w:p>
          <w:p w:rsidR="000D42B5" w:rsidRPr="00E93F2D" w:rsidRDefault="000D42B5" w:rsidP="0037090B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Pr="00E93F2D" w:rsidRDefault="009A2AF8" w:rsidP="0037090B">
            <w:pPr>
              <w:rPr>
                <w:b/>
                <w:lang w:val="bg-BG"/>
              </w:rPr>
            </w:pPr>
            <w:r>
              <w:t xml:space="preserve">с. </w:t>
            </w:r>
            <w:r>
              <w:rPr>
                <w:lang w:val="bg-BG"/>
              </w:rPr>
              <w:t>Раково</w:t>
            </w:r>
            <w:r w:rsidR="000D42B5">
              <w:rPr>
                <w:lang w:val="bg-BG"/>
              </w:rPr>
              <w:t xml:space="preserve">   общ. Сливен  </w:t>
            </w:r>
          </w:p>
        </w:tc>
      </w:tr>
      <w:tr w:rsidR="000D42B5" w:rsidTr="0037090B">
        <w:trPr>
          <w:trHeight w:val="270"/>
        </w:trPr>
        <w:tc>
          <w:tcPr>
            <w:tcW w:w="2898" w:type="dxa"/>
            <w:tcBorders>
              <w:bottom w:val="single" w:sz="4" w:space="0" w:color="auto"/>
            </w:tcBorders>
          </w:tcPr>
          <w:p w:rsidR="000D42B5" w:rsidRPr="000D42B5" w:rsidRDefault="000D42B5" w:rsidP="0037090B">
            <w:pPr>
              <w:rPr>
                <w:lang w:val="bg-BG"/>
              </w:rPr>
            </w:pPr>
            <w:r w:rsidRPr="000D42B5">
              <w:rPr>
                <w:lang w:val="bg-BG"/>
              </w:rPr>
              <w:t>Седалище и адрес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0D42B5" w:rsidRDefault="009A2AF8" w:rsidP="0037090B">
            <w:pPr>
              <w:rPr>
                <w:lang w:val="bg-BG"/>
              </w:rPr>
            </w:pPr>
            <w:r>
              <w:t xml:space="preserve">с. </w:t>
            </w:r>
            <w:r>
              <w:rPr>
                <w:lang w:val="bg-BG"/>
              </w:rPr>
              <w:t xml:space="preserve">Раково   общ. Сливен  </w:t>
            </w:r>
          </w:p>
          <w:p w:rsidR="0037090B" w:rsidRDefault="0037090B" w:rsidP="0037090B">
            <w:pPr>
              <w:rPr>
                <w:b/>
                <w:lang w:val="bg-BG"/>
              </w:rPr>
            </w:pPr>
          </w:p>
        </w:tc>
      </w:tr>
      <w:tr w:rsidR="0037090B" w:rsidTr="0037090B">
        <w:trPr>
          <w:trHeight w:val="255"/>
        </w:trPr>
        <w:tc>
          <w:tcPr>
            <w:tcW w:w="2898" w:type="dxa"/>
            <w:tcBorders>
              <w:top w:val="single" w:sz="4" w:space="0" w:color="auto"/>
            </w:tcBorders>
          </w:tcPr>
          <w:p w:rsidR="0037090B" w:rsidRPr="000D42B5" w:rsidRDefault="0037090B" w:rsidP="0037090B">
            <w:pPr>
              <w:rPr>
                <w:lang w:val="bg-BG"/>
              </w:rPr>
            </w:pPr>
            <w:r>
              <w:rPr>
                <w:lang w:val="bg-BG"/>
              </w:rPr>
              <w:t>ЕИК по Булстат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37090B" w:rsidRDefault="0037090B" w:rsidP="0037090B">
            <w:pPr>
              <w:rPr>
                <w:lang w:val="bg-BG"/>
              </w:rPr>
            </w:pPr>
            <w:r>
              <w:rPr>
                <w:lang w:val="bg-BG"/>
              </w:rPr>
              <w:t>000584181</w:t>
            </w:r>
          </w:p>
          <w:p w:rsidR="0037090B" w:rsidRPr="0037090B" w:rsidRDefault="0037090B" w:rsidP="0037090B">
            <w:pPr>
              <w:rPr>
                <w:lang w:val="bg-BG"/>
              </w:rPr>
            </w:pPr>
          </w:p>
        </w:tc>
      </w:tr>
      <w:tr w:rsidR="000D42B5" w:rsidTr="0037090B">
        <w:tc>
          <w:tcPr>
            <w:tcW w:w="2898" w:type="dxa"/>
          </w:tcPr>
          <w:p w:rsidR="000D42B5" w:rsidRPr="00BE3818" w:rsidRDefault="000D42B5" w:rsidP="0037090B">
            <w:pPr>
              <w:rPr>
                <w:lang w:val="bg-BG"/>
              </w:rPr>
            </w:pPr>
            <w:r w:rsidRPr="00BE3818">
              <w:rPr>
                <w:lang w:val="bg-BG"/>
              </w:rPr>
              <w:t>имейл адрес</w:t>
            </w:r>
          </w:p>
          <w:p w:rsidR="000D42B5" w:rsidRPr="00BE3818" w:rsidRDefault="000D42B5" w:rsidP="0037090B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Pr="009A2AF8" w:rsidRDefault="009A2AF8" w:rsidP="0037090B">
            <w:pPr>
              <w:rPr>
                <w:lang w:val="bg-BG"/>
              </w:rPr>
            </w:pPr>
            <w:r w:rsidRPr="009A2AF8">
              <w:t>chitalishteg.s.rakovski-1929</w:t>
            </w:r>
          </w:p>
        </w:tc>
      </w:tr>
      <w:tr w:rsidR="000D42B5" w:rsidTr="0037090B">
        <w:tc>
          <w:tcPr>
            <w:tcW w:w="2898" w:type="dxa"/>
          </w:tcPr>
          <w:p w:rsidR="000D42B5" w:rsidRPr="00BE3818" w:rsidRDefault="000D42B5" w:rsidP="0037090B">
            <w:pPr>
              <w:rPr>
                <w:lang w:val="bg-BG"/>
              </w:rPr>
            </w:pPr>
            <w:r w:rsidRPr="00BE3818">
              <w:rPr>
                <w:lang w:val="bg-BG"/>
              </w:rPr>
              <w:t>Интернет страница</w:t>
            </w:r>
          </w:p>
        </w:tc>
        <w:tc>
          <w:tcPr>
            <w:tcW w:w="6796" w:type="dxa"/>
          </w:tcPr>
          <w:p w:rsidR="000D42B5" w:rsidRPr="009A2AF8" w:rsidRDefault="009A2AF8" w:rsidP="0037090B">
            <w:pPr>
              <w:rPr>
                <w:lang w:val="bg-BG"/>
              </w:rPr>
            </w:pPr>
            <w:r w:rsidRPr="009A2AF8">
              <w:rPr>
                <w:lang w:val="bg-BG"/>
              </w:rPr>
              <w:t>Народно Читалище Раково</w:t>
            </w:r>
          </w:p>
        </w:tc>
      </w:tr>
      <w:tr w:rsidR="000D42B5" w:rsidTr="0037090B">
        <w:tc>
          <w:tcPr>
            <w:tcW w:w="2898" w:type="dxa"/>
          </w:tcPr>
          <w:p w:rsidR="000D42B5" w:rsidRPr="00BE3818" w:rsidRDefault="000D42B5" w:rsidP="0037090B">
            <w:pPr>
              <w:rPr>
                <w:lang w:val="bg-BG"/>
              </w:rPr>
            </w:pPr>
            <w:r w:rsidRPr="00BE3818">
              <w:rPr>
                <w:lang w:val="bg-BG"/>
              </w:rPr>
              <w:t>председател</w:t>
            </w:r>
          </w:p>
        </w:tc>
        <w:tc>
          <w:tcPr>
            <w:tcW w:w="6796" w:type="dxa"/>
          </w:tcPr>
          <w:p w:rsidR="000D42B5" w:rsidRPr="009A2AF8" w:rsidRDefault="009A2AF8" w:rsidP="0037090B">
            <w:pPr>
              <w:rPr>
                <w:lang w:val="bg-BG"/>
              </w:rPr>
            </w:pPr>
            <w:r w:rsidRPr="009A2AF8">
              <w:rPr>
                <w:lang w:val="bg-BG"/>
              </w:rPr>
              <w:t xml:space="preserve">Ирина </w:t>
            </w:r>
            <w:r>
              <w:rPr>
                <w:lang w:val="bg-BG"/>
              </w:rPr>
              <w:t xml:space="preserve"> Атанасова </w:t>
            </w:r>
            <w:proofErr w:type="spellStart"/>
            <w:r w:rsidRPr="009A2AF8">
              <w:rPr>
                <w:lang w:val="bg-BG"/>
              </w:rPr>
              <w:t>Платиева</w:t>
            </w:r>
            <w:proofErr w:type="spellEnd"/>
          </w:p>
        </w:tc>
      </w:tr>
      <w:tr w:rsidR="000D42B5" w:rsidTr="0037090B">
        <w:trPr>
          <w:trHeight w:val="328"/>
        </w:trPr>
        <w:tc>
          <w:tcPr>
            <w:tcW w:w="2898" w:type="dxa"/>
          </w:tcPr>
          <w:p w:rsidR="000D42B5" w:rsidRPr="00BE3818" w:rsidRDefault="000D42B5" w:rsidP="0037090B">
            <w:pPr>
              <w:rPr>
                <w:lang w:val="bg-BG"/>
              </w:rPr>
            </w:pPr>
            <w:r w:rsidRPr="00BE3818">
              <w:rPr>
                <w:lang w:val="bg-BG"/>
              </w:rPr>
              <w:t>секретар</w:t>
            </w:r>
          </w:p>
        </w:tc>
        <w:tc>
          <w:tcPr>
            <w:tcW w:w="6796" w:type="dxa"/>
          </w:tcPr>
          <w:p w:rsidR="000D42B5" w:rsidRPr="009A2AF8" w:rsidRDefault="009A2AF8" w:rsidP="0037090B">
            <w:pPr>
              <w:rPr>
                <w:lang w:val="bg-BG"/>
              </w:rPr>
            </w:pPr>
            <w:r w:rsidRPr="009A2AF8">
              <w:rPr>
                <w:lang w:val="bg-BG"/>
              </w:rPr>
              <w:t>Маргарита Йорданова Димитрова</w:t>
            </w:r>
          </w:p>
        </w:tc>
      </w:tr>
      <w:tr w:rsidR="000D42B5" w:rsidTr="0037090B">
        <w:tc>
          <w:tcPr>
            <w:tcW w:w="2898" w:type="dxa"/>
          </w:tcPr>
          <w:p w:rsidR="000D42B5" w:rsidRPr="00BE3818" w:rsidRDefault="000D42B5" w:rsidP="0037090B">
            <w:pPr>
              <w:rPr>
                <w:lang w:val="bg-BG"/>
              </w:rPr>
            </w:pPr>
            <w:r w:rsidRPr="00BE3818">
              <w:rPr>
                <w:lang w:val="bg-BG"/>
              </w:rPr>
              <w:t>Представляващи  читалището</w:t>
            </w:r>
          </w:p>
        </w:tc>
        <w:tc>
          <w:tcPr>
            <w:tcW w:w="6796" w:type="dxa"/>
          </w:tcPr>
          <w:p w:rsidR="009A2AF8" w:rsidRDefault="000D42B5" w:rsidP="0037090B">
            <w:pPr>
              <w:rPr>
                <w:lang w:val="bg-BG"/>
              </w:rPr>
            </w:pPr>
            <w:r>
              <w:rPr>
                <w:lang w:val="bg-BG"/>
              </w:rPr>
              <w:t xml:space="preserve"> Заедно и поотделно     </w:t>
            </w:r>
            <w:r w:rsidR="00F21D9D">
              <w:rPr>
                <w:lang w:val="bg-BG"/>
              </w:rPr>
              <w:t xml:space="preserve"> </w:t>
            </w:r>
          </w:p>
          <w:p w:rsidR="009A2AF8" w:rsidRDefault="00F21D9D" w:rsidP="0037090B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9A2AF8" w:rsidRPr="009A2AF8">
              <w:rPr>
                <w:lang w:val="bg-BG"/>
              </w:rPr>
              <w:t xml:space="preserve">Ирина </w:t>
            </w:r>
            <w:r w:rsidR="009A2AF8">
              <w:rPr>
                <w:lang w:val="bg-BG"/>
              </w:rPr>
              <w:t xml:space="preserve"> Атанасова </w:t>
            </w:r>
            <w:proofErr w:type="spellStart"/>
            <w:r w:rsidR="009A2AF8" w:rsidRPr="009A2AF8">
              <w:rPr>
                <w:lang w:val="bg-BG"/>
              </w:rPr>
              <w:t>Платиева</w:t>
            </w:r>
            <w:proofErr w:type="spellEnd"/>
            <w:r w:rsidR="009A2A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                                                                            </w:t>
            </w:r>
            <w:r w:rsidR="000D42B5">
              <w:rPr>
                <w:lang w:val="bg-BG"/>
              </w:rPr>
              <w:t xml:space="preserve">   </w:t>
            </w:r>
          </w:p>
          <w:p w:rsidR="000D42B5" w:rsidRPr="009A2AF8" w:rsidRDefault="009A2AF8" w:rsidP="0037090B">
            <w:pPr>
              <w:rPr>
                <w:lang w:val="bg-BG"/>
              </w:rPr>
            </w:pPr>
            <w:r>
              <w:t xml:space="preserve"> </w:t>
            </w:r>
            <w:r w:rsidRPr="009A2AF8">
              <w:rPr>
                <w:lang w:val="bg-BG"/>
              </w:rPr>
              <w:t>Маргарита Йорданова Димитрова</w:t>
            </w:r>
          </w:p>
        </w:tc>
      </w:tr>
      <w:tr w:rsidR="000D42B5" w:rsidTr="0037090B">
        <w:tc>
          <w:tcPr>
            <w:tcW w:w="2898" w:type="dxa"/>
          </w:tcPr>
          <w:p w:rsidR="000D42B5" w:rsidRDefault="000D42B5" w:rsidP="0037090B">
            <w:pPr>
              <w:rPr>
                <w:lang w:val="bg-BG"/>
              </w:rPr>
            </w:pPr>
            <w:r w:rsidRPr="00BE3818">
              <w:rPr>
                <w:lang w:val="bg-BG"/>
              </w:rPr>
              <w:t xml:space="preserve">Обща щатна </w:t>
            </w:r>
            <w:proofErr w:type="spellStart"/>
            <w:r w:rsidRPr="00BE3818">
              <w:rPr>
                <w:lang w:val="bg-BG"/>
              </w:rPr>
              <w:t>численност</w:t>
            </w:r>
            <w:proofErr w:type="spellEnd"/>
          </w:p>
          <w:p w:rsidR="000D42B5" w:rsidRPr="00BE3818" w:rsidRDefault="000D42B5" w:rsidP="0037090B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Default="009A2AF8" w:rsidP="0037090B">
            <w:pPr>
              <w:rPr>
                <w:b/>
                <w:lang w:val="bg-BG"/>
              </w:rPr>
            </w:pPr>
            <w:r>
              <w:t xml:space="preserve"> </w:t>
            </w:r>
            <w:r w:rsidR="00311831">
              <w:rPr>
                <w:lang w:val="bg-BG"/>
              </w:rPr>
              <w:t>0</w:t>
            </w:r>
            <w:r w:rsidR="000D42B5">
              <w:t xml:space="preserve">                                                                                                        </w:t>
            </w:r>
            <w:r w:rsidR="000D42B5">
              <w:rPr>
                <w:lang w:val="bg-BG"/>
              </w:rPr>
              <w:t xml:space="preserve">              </w:t>
            </w:r>
            <w:r w:rsidR="000D42B5">
              <w:t xml:space="preserve">      </w:t>
            </w:r>
          </w:p>
        </w:tc>
      </w:tr>
      <w:tr w:rsidR="000D42B5" w:rsidTr="0037090B">
        <w:trPr>
          <w:trHeight w:val="578"/>
        </w:trPr>
        <w:tc>
          <w:tcPr>
            <w:tcW w:w="2898" w:type="dxa"/>
          </w:tcPr>
          <w:p w:rsidR="000D42B5" w:rsidRPr="00BE3818" w:rsidRDefault="000D42B5" w:rsidP="0037090B">
            <w:pPr>
              <w:rPr>
                <w:lang w:val="bg-BG"/>
              </w:rPr>
            </w:pPr>
            <w:proofErr w:type="spellStart"/>
            <w:r>
              <w:t>Общ</w:t>
            </w:r>
            <w:proofErr w:type="spellEnd"/>
            <w:r>
              <w:t xml:space="preserve"> </w:t>
            </w:r>
            <w:r w:rsidR="00ED4996">
              <w:rPr>
                <w:lang w:val="bg-BG"/>
              </w:rP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 </w:t>
            </w:r>
            <w:proofErr w:type="spellStart"/>
            <w:r>
              <w:t>действителни</w:t>
            </w:r>
            <w:proofErr w:type="spellEnd"/>
            <w:r>
              <w:t xml:space="preserve"> </w:t>
            </w:r>
            <w:proofErr w:type="spellStart"/>
            <w:r>
              <w:t>членове</w:t>
            </w:r>
            <w:proofErr w:type="spellEnd"/>
          </w:p>
          <w:p w:rsidR="000D42B5" w:rsidRPr="00BE3818" w:rsidRDefault="000D42B5" w:rsidP="0037090B">
            <w:pPr>
              <w:rPr>
                <w:b/>
                <w:lang w:val="bg-BG"/>
              </w:rPr>
            </w:pPr>
          </w:p>
        </w:tc>
        <w:tc>
          <w:tcPr>
            <w:tcW w:w="6796" w:type="dxa"/>
          </w:tcPr>
          <w:p w:rsidR="000D42B5" w:rsidRPr="00BE3818" w:rsidRDefault="000B611D" w:rsidP="0037090B">
            <w:pPr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</w:tr>
      <w:tr w:rsidR="000D42B5" w:rsidTr="0037090B">
        <w:tc>
          <w:tcPr>
            <w:tcW w:w="2898" w:type="dxa"/>
            <w:tcBorders>
              <w:right w:val="single" w:sz="4" w:space="0" w:color="auto"/>
            </w:tcBorders>
          </w:tcPr>
          <w:p w:rsidR="000D42B5" w:rsidRPr="00BE3818" w:rsidRDefault="000D42B5" w:rsidP="0037090B">
            <w:pPr>
              <w:rPr>
                <w:lang w:val="bg-BG"/>
              </w:rPr>
            </w:pPr>
            <w:r w:rsidRPr="00BE3818">
              <w:rPr>
                <w:lang w:val="bg-BG"/>
              </w:rPr>
              <w:t>Брой подадени молби за членство</w:t>
            </w:r>
            <w:r w:rsidR="00A61FE9">
              <w:rPr>
                <w:lang w:val="bg-BG"/>
              </w:rPr>
              <w:t xml:space="preserve"> през 2022</w:t>
            </w:r>
            <w:r>
              <w:rPr>
                <w:lang w:val="bg-BG"/>
              </w:rPr>
              <w:t xml:space="preserve"> г.</w:t>
            </w:r>
          </w:p>
          <w:p w:rsidR="000D42B5" w:rsidRDefault="000D42B5" w:rsidP="0037090B">
            <w:pPr>
              <w:rPr>
                <w:b/>
                <w:lang w:val="bg-BG"/>
              </w:rPr>
            </w:pP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0D42B5" w:rsidRPr="00BE3818" w:rsidRDefault="000B611D" w:rsidP="0037090B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0D42B5" w:rsidTr="00370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898" w:type="dxa"/>
          </w:tcPr>
          <w:p w:rsidR="000D42B5" w:rsidRPr="00BE3818" w:rsidRDefault="000D42B5" w:rsidP="0037090B">
            <w:pPr>
              <w:rPr>
                <w:lang w:val="bg-BG"/>
              </w:rPr>
            </w:pPr>
            <w:r w:rsidRPr="00BE3818">
              <w:rPr>
                <w:lang w:val="bg-BG"/>
              </w:rPr>
              <w:t>Общ брой новоприети членове</w:t>
            </w:r>
          </w:p>
        </w:tc>
        <w:tc>
          <w:tcPr>
            <w:tcW w:w="6796" w:type="dxa"/>
          </w:tcPr>
          <w:p w:rsidR="0037090B" w:rsidRDefault="000B611D" w:rsidP="0037090B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  <w:p w:rsidR="0037090B" w:rsidRDefault="0037090B" w:rsidP="0037090B">
            <w:pPr>
              <w:rPr>
                <w:lang w:val="bg-BG"/>
              </w:rPr>
            </w:pPr>
          </w:p>
          <w:p w:rsidR="000D42B5" w:rsidRPr="00BE3818" w:rsidRDefault="000D42B5" w:rsidP="0037090B">
            <w:pPr>
              <w:rPr>
                <w:lang w:val="bg-BG"/>
              </w:rPr>
            </w:pPr>
          </w:p>
        </w:tc>
      </w:tr>
      <w:tr w:rsidR="0037090B" w:rsidTr="00370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898" w:type="dxa"/>
          </w:tcPr>
          <w:p w:rsidR="0037090B" w:rsidRPr="00BE3818" w:rsidRDefault="0037090B" w:rsidP="0037090B">
            <w:pPr>
              <w:rPr>
                <w:lang w:val="bg-BG"/>
              </w:rPr>
            </w:pPr>
            <w:r>
              <w:rPr>
                <w:lang w:val="bg-BG"/>
              </w:rPr>
              <w:t>Общ брой отказани молби за членство или непр. членове, през 2022г.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37090B" w:rsidRDefault="0037090B" w:rsidP="0037090B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</w:tbl>
    <w:p w:rsidR="00C53832" w:rsidRDefault="00C53832" w:rsidP="000D42B5">
      <w:pPr>
        <w:rPr>
          <w:b/>
          <w:sz w:val="28"/>
          <w:szCs w:val="28"/>
          <w:lang w:val="bg-BG"/>
        </w:rPr>
      </w:pPr>
    </w:p>
    <w:p w:rsidR="00CC5EDD" w:rsidRPr="00FB30C0" w:rsidRDefault="00583225" w:rsidP="000D42B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 w:rsidR="00FB30C0">
        <w:rPr>
          <w:b/>
          <w:sz w:val="28"/>
          <w:szCs w:val="28"/>
        </w:rPr>
        <w:t>О</w:t>
      </w:r>
      <w:r w:rsidR="00FB30C0">
        <w:rPr>
          <w:b/>
          <w:sz w:val="28"/>
          <w:szCs w:val="28"/>
          <w:lang w:val="bg-BG"/>
        </w:rPr>
        <w:t>СНОВНИ ДЕЙНОСТИ</w:t>
      </w:r>
    </w:p>
    <w:tbl>
      <w:tblPr>
        <w:tblpPr w:leftFromText="180" w:rightFromText="180" w:vertAnchor="text" w:horzAnchor="margin" w:tblpX="-252" w:tblpY="212"/>
        <w:tblOverlap w:val="never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7074"/>
      </w:tblGrid>
      <w:tr w:rsidR="00583225" w:rsidRPr="00603377" w:rsidTr="00311831">
        <w:trPr>
          <w:trHeight w:val="420"/>
        </w:trPr>
        <w:tc>
          <w:tcPr>
            <w:tcW w:w="3078" w:type="dxa"/>
          </w:tcPr>
          <w:p w:rsidR="00F21D9D" w:rsidRPr="00C55A7D" w:rsidRDefault="00F21D9D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074" w:type="dxa"/>
          </w:tcPr>
          <w:p w:rsidR="00583225" w:rsidRPr="00390758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583225" w:rsidRPr="00603377" w:rsidTr="00311831">
        <w:trPr>
          <w:trHeight w:val="465"/>
        </w:trPr>
        <w:tc>
          <w:tcPr>
            <w:tcW w:w="3078" w:type="dxa"/>
          </w:tcPr>
          <w:p w:rsidR="00583225" w:rsidRPr="0037090B" w:rsidRDefault="00583225" w:rsidP="00311831">
            <w:pPr>
              <w:rPr>
                <w:b/>
                <w:lang w:val="bg-BG"/>
              </w:rPr>
            </w:pPr>
            <w:proofErr w:type="spellStart"/>
            <w:r>
              <w:t>Регистрационен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Библиотеката</w:t>
            </w:r>
            <w:proofErr w:type="spellEnd"/>
            <w:r w:rsidR="0037090B">
              <w:rPr>
                <w:lang w:val="bg-BG"/>
              </w:rPr>
              <w:t xml:space="preserve"> в регистъра на общ. библиотеки</w:t>
            </w:r>
          </w:p>
        </w:tc>
        <w:tc>
          <w:tcPr>
            <w:tcW w:w="7074" w:type="dxa"/>
          </w:tcPr>
          <w:p w:rsidR="00583225" w:rsidRPr="00C55A7D" w:rsidRDefault="0079429F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няма</w:t>
            </w:r>
          </w:p>
        </w:tc>
      </w:tr>
      <w:tr w:rsidR="00583225" w:rsidRPr="00603377" w:rsidTr="00311831">
        <w:trPr>
          <w:trHeight w:val="690"/>
        </w:trPr>
        <w:tc>
          <w:tcPr>
            <w:tcW w:w="3078" w:type="dxa"/>
          </w:tcPr>
          <w:p w:rsidR="00583225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Набавени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библ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>м</w:t>
            </w:r>
            <w:r>
              <w:rPr>
                <w:rFonts w:ascii="Calibri" w:eastAsia="Times New Roman" w:hAnsi="Calibri" w:cs="Times New Roman"/>
                <w:lang w:val="bg-BG"/>
              </w:rPr>
              <w:t>атериали</w:t>
            </w:r>
            <w:r w:rsidR="000B611D">
              <w:rPr>
                <w:rFonts w:ascii="Calibri" w:eastAsia="Times New Roman" w:hAnsi="Calibri" w:cs="Times New Roman"/>
                <w:lang w:val="bg-BG"/>
              </w:rPr>
              <w:t xml:space="preserve"> за 2023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 xml:space="preserve"> г.</w:t>
            </w:r>
          </w:p>
        </w:tc>
        <w:tc>
          <w:tcPr>
            <w:tcW w:w="7074" w:type="dxa"/>
          </w:tcPr>
          <w:p w:rsidR="00583225" w:rsidRPr="00390758" w:rsidRDefault="000B611D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24</w:t>
            </w:r>
          </w:p>
        </w:tc>
      </w:tr>
      <w:tr w:rsidR="00583225" w:rsidRPr="00603377" w:rsidTr="00311831">
        <w:tc>
          <w:tcPr>
            <w:tcW w:w="3078" w:type="dxa"/>
          </w:tcPr>
          <w:p w:rsidR="00FB30C0" w:rsidRPr="0037090B" w:rsidRDefault="00C55A7D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583225">
              <w:rPr>
                <w:rFonts w:ascii="Calibri" w:eastAsia="Times New Roman" w:hAnsi="Calibri" w:cs="Times New Roman"/>
                <w:lang w:val="bg-BG"/>
              </w:rPr>
              <w:t xml:space="preserve">Брой  на </w:t>
            </w:r>
            <w:proofErr w:type="spellStart"/>
            <w:r w:rsidR="00583225" w:rsidRPr="00603377">
              <w:rPr>
                <w:rFonts w:ascii="Calibri" w:eastAsia="Times New Roman" w:hAnsi="Calibri" w:cs="Times New Roman"/>
              </w:rPr>
              <w:t>периодични</w:t>
            </w:r>
            <w:proofErr w:type="spellEnd"/>
            <w:r w:rsidR="00583225" w:rsidRPr="006033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 w:rsidRPr="00603377">
              <w:rPr>
                <w:rFonts w:ascii="Calibri" w:eastAsia="Times New Roman" w:hAnsi="Calibri" w:cs="Times New Roman"/>
              </w:rPr>
              <w:t>издания</w:t>
            </w:r>
            <w:proofErr w:type="spellEnd"/>
            <w:r w:rsidR="0037090B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</w:p>
        </w:tc>
        <w:tc>
          <w:tcPr>
            <w:tcW w:w="7074" w:type="dxa"/>
          </w:tcPr>
          <w:p w:rsidR="00FB30C0" w:rsidRPr="00390758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311831">
        <w:trPr>
          <w:trHeight w:val="616"/>
        </w:trPr>
        <w:tc>
          <w:tcPr>
            <w:tcW w:w="3078" w:type="dxa"/>
          </w:tcPr>
          <w:p w:rsidR="00583225" w:rsidRPr="009E3340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Степен на автоматизация</w:t>
            </w:r>
          </w:p>
        </w:tc>
        <w:tc>
          <w:tcPr>
            <w:tcW w:w="7074" w:type="dxa"/>
          </w:tcPr>
          <w:p w:rsidR="00583225" w:rsidRPr="00390758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311831">
        <w:tc>
          <w:tcPr>
            <w:tcW w:w="3078" w:type="dxa"/>
          </w:tcPr>
          <w:p w:rsidR="00FB30C0" w:rsidRPr="009E3340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Брой читателски посещения</w:t>
            </w:r>
          </w:p>
        </w:tc>
        <w:tc>
          <w:tcPr>
            <w:tcW w:w="7074" w:type="dxa"/>
          </w:tcPr>
          <w:p w:rsidR="00583225" w:rsidRPr="00390758" w:rsidRDefault="000B611D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115</w:t>
            </w:r>
          </w:p>
        </w:tc>
      </w:tr>
      <w:tr w:rsidR="00583225" w:rsidRPr="00603377" w:rsidTr="0031183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311831">
            <w:pPr>
              <w:rPr>
                <w:rFonts w:ascii="Calibri" w:eastAsia="Times New Roman" w:hAnsi="Calibri" w:cs="Times New Roman"/>
              </w:rPr>
            </w:pPr>
            <w:r>
              <w:rPr>
                <w:lang w:val="bg-BG"/>
              </w:rPr>
              <w:t xml:space="preserve">Брой </w:t>
            </w:r>
            <w:r w:rsidR="00A61FE9">
              <w:rPr>
                <w:lang w:val="bg-BG"/>
              </w:rPr>
              <w:t xml:space="preserve"> </w:t>
            </w:r>
            <w:r>
              <w:rPr>
                <w:lang w:val="bg-BG"/>
              </w:rPr>
              <w:t>р</w:t>
            </w:r>
            <w:proofErr w:type="spellStart"/>
            <w:r>
              <w:t>егистрирани</w:t>
            </w:r>
            <w:proofErr w:type="spellEnd"/>
            <w:r>
              <w:rPr>
                <w:lang w:val="bg-BG"/>
              </w:rPr>
              <w:t xml:space="preserve"> </w:t>
            </w:r>
            <w:r>
              <w:t xml:space="preserve"> </w:t>
            </w:r>
            <w:proofErr w:type="spellStart"/>
            <w:r>
              <w:t>читатели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90758" w:rsidRDefault="00A61FE9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20</w:t>
            </w:r>
          </w:p>
        </w:tc>
      </w:tr>
      <w:tr w:rsidR="00583225" w:rsidRPr="00603377" w:rsidTr="00311831">
        <w:trPr>
          <w:trHeight w:val="43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311831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Нематериално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културно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наследство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11831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881451">
        <w:trPr>
          <w:trHeight w:val="85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Участие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Нац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>.</w:t>
            </w:r>
            <w:r w:rsidR="00327FFC">
              <w:rPr>
                <w:rFonts w:ascii="Calibri" w:eastAsia="Times New Roman" w:hAnsi="Calibri" w:cs="Times New Roman"/>
              </w:rPr>
              <w:t>с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>-</w:t>
            </w:r>
            <w:proofErr w:type="spellStart"/>
            <w:r w:rsidR="00327FFC">
              <w:rPr>
                <w:rFonts w:ascii="Calibri" w:eastAsia="Times New Roman" w:hAnsi="Calibri" w:cs="Times New Roman"/>
              </w:rPr>
              <w:t>ма</w:t>
            </w:r>
            <w:proofErr w:type="spellEnd"/>
            <w:r w:rsidR="00327FF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Живи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човешки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съкровища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България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ED4996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311831">
        <w:trPr>
          <w:trHeight w:val="4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музейни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сбирки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ED4996" w:rsidRDefault="00ED499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</w:t>
            </w:r>
          </w:p>
        </w:tc>
      </w:tr>
      <w:tr w:rsidR="00583225" w:rsidRPr="00603377" w:rsidTr="00311831">
        <w:trPr>
          <w:trHeight w:val="4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327FFC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гал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сбирки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                                    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583225" w:rsidRPr="00603377" w:rsidTr="00311831">
        <w:trPr>
          <w:trHeight w:val="60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0755E1" w:rsidRDefault="00327FFC" w:rsidP="00311831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ЛЮБ</w:t>
            </w:r>
            <w:r>
              <w:rPr>
                <w:rFonts w:ascii="Calibri" w:eastAsia="Times New Roman" w:hAnsi="Calibri" w:cs="Times New Roman"/>
                <w:b/>
                <w:lang w:val="bg-BG"/>
              </w:rPr>
              <w:t xml:space="preserve">. </w:t>
            </w:r>
            <w:r w:rsidR="00583225" w:rsidRPr="000755E1">
              <w:rPr>
                <w:rFonts w:ascii="Calibri" w:eastAsia="Times New Roman" w:hAnsi="Calibri" w:cs="Times New Roman"/>
                <w:b/>
              </w:rPr>
              <w:t>ХУДОЖЕСТВЕНО</w:t>
            </w:r>
            <w:r w:rsidR="00583225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583225" w:rsidRPr="000755E1">
              <w:rPr>
                <w:rFonts w:ascii="Calibri" w:eastAsia="Times New Roman" w:hAnsi="Calibri" w:cs="Times New Roman"/>
                <w:b/>
              </w:rPr>
              <w:t xml:space="preserve"> ТВОРЧЕСТВО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</w:p>
        </w:tc>
      </w:tr>
      <w:tr w:rsidR="00583225" w:rsidTr="00311831">
        <w:trPr>
          <w:trHeight w:val="7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2B4E49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Постоянно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състави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:                                         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8005D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311831" w:rsidTr="00311831">
        <w:trPr>
          <w:trHeight w:val="76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31" w:rsidRPr="002B4E49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Временно действащи състави</w:t>
            </w:r>
            <w:r>
              <w:rPr>
                <w:rFonts w:ascii="Calibri" w:eastAsia="Times New Roman" w:hAnsi="Calibri" w:cs="Times New Roman"/>
              </w:rPr>
              <w:t xml:space="preserve">                            </w:t>
            </w:r>
          </w:p>
          <w:p w:rsidR="00311831" w:rsidRDefault="00311831" w:rsidP="0031183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31" w:rsidRPr="0038005D" w:rsidRDefault="0031183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  бр. - коледарска група                                                                                                                                                   - Лазарска група</w:t>
            </w:r>
          </w:p>
        </w:tc>
      </w:tr>
      <w:tr w:rsidR="00583225" w:rsidTr="00311831">
        <w:trPr>
          <w:trHeight w:val="41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27FFC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Кръжоци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, к</w:t>
            </w:r>
            <w:proofErr w:type="spellStart"/>
            <w:r w:rsidR="00327FFC">
              <w:rPr>
                <w:rFonts w:ascii="Calibri" w:eastAsia="Times New Roman" w:hAnsi="Calibri" w:cs="Times New Roman"/>
                <w:lang w:val="bg-BG"/>
              </w:rPr>
              <w:t>лубове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D27319" w:rsidRDefault="000B611D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3</w:t>
            </w:r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бр</w:t>
            </w:r>
            <w:proofErr w:type="spellEnd"/>
            <w:r w:rsidR="00FB30C0">
              <w:rPr>
                <w:rFonts w:ascii="Calibri" w:eastAsia="Times New Roman" w:hAnsi="Calibri" w:cs="Times New Roman"/>
                <w:lang w:val="bg-BG"/>
              </w:rPr>
              <w:t>.</w:t>
            </w:r>
            <w:r w:rsidR="00D27319">
              <w:rPr>
                <w:rFonts w:ascii="Calibri" w:eastAsia="Times New Roman" w:hAnsi="Calibri" w:cs="Times New Roman"/>
                <w:lang w:val="bg-BG"/>
              </w:rPr>
              <w:t>-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A61FE9">
              <w:rPr>
                <w:rFonts w:ascii="Calibri" w:eastAsia="Times New Roman" w:hAnsi="Calibri" w:cs="Times New Roman"/>
                <w:lang w:val="bg-BG"/>
              </w:rPr>
              <w:t>Планинарство; творчески работилници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;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4D0D1A">
              <w:rPr>
                <w:rFonts w:ascii="Calibri" w:eastAsia="Times New Roman" w:hAnsi="Calibri" w:cs="Times New Roman"/>
                <w:lang w:val="bg-BG"/>
              </w:rPr>
              <w:t xml:space="preserve">кръжок за народни традиции и обичаи 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                                                                             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</w:p>
        </w:tc>
      </w:tr>
      <w:tr w:rsidR="00583225" w:rsidTr="0037090B">
        <w:trPr>
          <w:trHeight w:val="24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2B4E49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Участия в регионални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>
              <w:rPr>
                <w:rFonts w:ascii="Calibri" w:eastAsia="Times New Roman" w:hAnsi="Calibri" w:cs="Times New Roman"/>
                <w:lang w:val="bg-BG"/>
              </w:rPr>
              <w:t>национални  и международни фестивали,събори,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празници 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и </w:t>
            </w:r>
            <w:r>
              <w:rPr>
                <w:rFonts w:ascii="Calibri" w:eastAsia="Times New Roman" w:hAnsi="Calibri" w:cs="Times New Roman"/>
                <w:lang w:val="bg-BG"/>
              </w:rPr>
              <w:t>инициативи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A" w:rsidRDefault="0037090B" w:rsidP="00311831">
            <w:pPr>
              <w:rPr>
                <w:lang w:val="bg-BG"/>
              </w:rPr>
            </w:pPr>
            <w:r>
              <w:rPr>
                <w:lang w:val="bg-BG"/>
              </w:rPr>
              <w:t>Баба М</w:t>
            </w:r>
            <w:r w:rsidR="00A61FE9">
              <w:rPr>
                <w:lang w:val="bg-BG"/>
              </w:rPr>
              <w:t>арта –  мартенска украса ;8 ми март- поздравителни картички за жените самодейци; 22 март – поход ;Лазаров ден – лазаруване по домовете на лазарска група;</w:t>
            </w:r>
            <w:r w:rsidR="004D0D1A">
              <w:rPr>
                <w:lang w:val="bg-BG"/>
              </w:rPr>
              <w:t xml:space="preserve"> Участие онлайн конкурс Гиздава лазарка,</w:t>
            </w:r>
            <w:r w:rsidR="00A61FE9">
              <w:rPr>
                <w:lang w:val="bg-BG"/>
              </w:rPr>
              <w:t xml:space="preserve"> </w:t>
            </w:r>
            <w:r w:rsidR="00C15651">
              <w:rPr>
                <w:lang w:val="bg-BG"/>
              </w:rPr>
              <w:t xml:space="preserve">   </w:t>
            </w:r>
            <w:r w:rsidR="00A61FE9">
              <w:rPr>
                <w:lang w:val="bg-BG"/>
              </w:rPr>
              <w:t xml:space="preserve">Събор на с. Раково- организиране и провеждане  на </w:t>
            </w:r>
            <w:r w:rsidR="00C15651">
              <w:rPr>
                <w:lang w:val="bg-BG"/>
              </w:rPr>
              <w:t xml:space="preserve">  </w:t>
            </w:r>
            <w:r w:rsidR="00A61FE9">
              <w:rPr>
                <w:lang w:val="bg-BG"/>
              </w:rPr>
              <w:t>празника ;</w:t>
            </w:r>
            <w:r w:rsidR="00C15651">
              <w:rPr>
                <w:lang w:val="bg-BG"/>
              </w:rPr>
              <w:t xml:space="preserve"> </w:t>
            </w:r>
            <w:r w:rsidR="004D0D1A">
              <w:rPr>
                <w:lang w:val="bg-BG"/>
              </w:rPr>
              <w:t xml:space="preserve">Участие онлайн към ОДФ  в ДФТ Сливенски вятър; Участие в конкурс с фотографии и рисунки в конкурс Златна праскова; </w:t>
            </w:r>
            <w:r w:rsidR="00C15651">
              <w:rPr>
                <w:lang w:val="bg-BG"/>
              </w:rPr>
              <w:t xml:space="preserve"> </w:t>
            </w:r>
            <w:r w:rsidR="00ED4996">
              <w:rPr>
                <w:lang w:val="bg-BG"/>
              </w:rPr>
              <w:t>Ден на Християнското семейство</w:t>
            </w:r>
            <w:r w:rsidR="00831A0A">
              <w:rPr>
                <w:lang w:val="bg-BG"/>
              </w:rPr>
              <w:t xml:space="preserve"> </w:t>
            </w:r>
            <w:r w:rsidR="008E5E32">
              <w:rPr>
                <w:lang w:val="bg-BG"/>
              </w:rPr>
              <w:t>;</w:t>
            </w:r>
            <w:r w:rsidR="00831A0A">
              <w:rPr>
                <w:lang w:val="bg-BG"/>
              </w:rPr>
              <w:t xml:space="preserve">Коледна украса </w:t>
            </w:r>
            <w:r w:rsidR="008E5E32">
              <w:rPr>
                <w:lang w:val="bg-BG"/>
              </w:rPr>
              <w:t>;</w:t>
            </w:r>
            <w:r w:rsidR="00831A0A">
              <w:rPr>
                <w:lang w:val="bg-BG"/>
              </w:rPr>
              <w:t>Коледува</w:t>
            </w:r>
            <w:r w:rsidR="008E5E32">
              <w:rPr>
                <w:lang w:val="bg-BG"/>
              </w:rPr>
              <w:t>не  по домовете от</w:t>
            </w:r>
            <w:r w:rsidR="00831A0A">
              <w:rPr>
                <w:lang w:val="bg-BG"/>
              </w:rPr>
              <w:t xml:space="preserve">  Младежка коледарска </w:t>
            </w:r>
            <w:proofErr w:type="spellStart"/>
            <w:r w:rsidR="00831A0A">
              <w:rPr>
                <w:lang w:val="bg-BG"/>
              </w:rPr>
              <w:t>група</w:t>
            </w:r>
            <w:r w:rsidR="008E5E32">
              <w:rPr>
                <w:lang w:val="bg-BG"/>
              </w:rPr>
              <w:t>;</w:t>
            </w:r>
            <w:r w:rsidR="00831A0A">
              <w:rPr>
                <w:lang w:val="bg-BG"/>
              </w:rPr>
              <w:t>Изработка</w:t>
            </w:r>
            <w:proofErr w:type="spellEnd"/>
            <w:r w:rsidR="00831A0A">
              <w:rPr>
                <w:lang w:val="bg-BG"/>
              </w:rPr>
              <w:t xml:space="preserve"> на сурвакници</w:t>
            </w:r>
            <w:r w:rsidR="008E5E32">
              <w:rPr>
                <w:lang w:val="bg-BG"/>
              </w:rPr>
              <w:t xml:space="preserve">; </w:t>
            </w:r>
            <w:r w:rsidR="00831A0A">
              <w:rPr>
                <w:lang w:val="bg-BG"/>
              </w:rPr>
              <w:t xml:space="preserve">Сурвакане </w:t>
            </w:r>
            <w:r w:rsidR="008E5E32">
              <w:rPr>
                <w:lang w:val="bg-BG"/>
              </w:rPr>
              <w:t>на жителите от селото от децата.</w:t>
            </w:r>
          </w:p>
          <w:p w:rsidR="00583225" w:rsidRPr="00514389" w:rsidRDefault="00C15651" w:rsidP="00311831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</w:t>
            </w:r>
            <w:r w:rsidR="00327FFC">
              <w:rPr>
                <w:lang w:val="bg-BG"/>
              </w:rPr>
              <w:t xml:space="preserve">                  </w:t>
            </w:r>
            <w:r>
              <w:rPr>
                <w:lang w:val="bg-BG"/>
              </w:rPr>
              <w:t xml:space="preserve"> </w:t>
            </w:r>
          </w:p>
        </w:tc>
      </w:tr>
      <w:tr w:rsidR="00583225" w:rsidTr="00311831">
        <w:trPr>
          <w:trHeight w:val="46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12F7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Спечелени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награди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202</w:t>
            </w:r>
            <w:r w:rsidR="004D0D1A">
              <w:rPr>
                <w:rFonts w:ascii="Calibri" w:eastAsia="Times New Roman" w:hAnsi="Calibri" w:cs="Times New Roman"/>
                <w:lang w:val="bg-BG"/>
              </w:rPr>
              <w:t>3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2" w:rsidRPr="00390758" w:rsidRDefault="004D0D1A" w:rsidP="008E5E3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5 бр. грамоти от които 2-ро място за фотографи любители</w:t>
            </w:r>
            <w:r w:rsidR="007B23D6">
              <w:rPr>
                <w:rFonts w:ascii="Calibri" w:eastAsia="Times New Roman" w:hAnsi="Calibri" w:cs="Times New Roman"/>
                <w:lang w:val="bg-BG"/>
              </w:rPr>
              <w:t>..........................</w:t>
            </w:r>
          </w:p>
          <w:p w:rsidR="00831A0A" w:rsidRPr="00390758" w:rsidRDefault="00831A0A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583225" w:rsidTr="00311831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0755E1" w:rsidRDefault="00583225" w:rsidP="00311831">
            <w:pPr>
              <w:rPr>
                <w:rFonts w:ascii="Calibri" w:eastAsia="Times New Roman" w:hAnsi="Calibri" w:cs="Times New Roman"/>
                <w:b/>
              </w:rPr>
            </w:pPr>
            <w:r w:rsidRPr="000755E1">
              <w:rPr>
                <w:rFonts w:ascii="Calibri" w:eastAsia="Times New Roman" w:hAnsi="Calibri" w:cs="Times New Roman"/>
                <w:b/>
              </w:rPr>
              <w:t>ОБРАЗОВАТЕЛНИ</w:t>
            </w:r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Предоставяне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комп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>.</w:t>
            </w:r>
            <w:r w:rsidR="0038005D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интернет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услуги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Default="00445BCE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  <w:p w:rsidR="00D949DB" w:rsidRPr="00D949DB" w:rsidRDefault="00D949DB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  <w:tr w:rsidR="00583225" w:rsidTr="00311831">
        <w:trPr>
          <w:trHeight w:val="4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Спортни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изяви</w:t>
            </w:r>
            <w:proofErr w:type="spellEnd"/>
            <w:r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CE3469" w:rsidRDefault="007B23D6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Не </w:t>
            </w:r>
          </w:p>
        </w:tc>
      </w:tr>
      <w:tr w:rsidR="00583225" w:rsidTr="00311831">
        <w:trPr>
          <w:trHeight w:val="6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Лятна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работа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:</w:t>
            </w:r>
          </w:p>
          <w:p w:rsidR="00583225" w:rsidRPr="008B1DA7" w:rsidRDefault="00583225" w:rsidP="00311831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F7" w:rsidRPr="00F30A81" w:rsidRDefault="00F30A81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Разучаване на обичаи,песни свърз</w:t>
            </w:r>
            <w:r w:rsidR="00D949DB">
              <w:rPr>
                <w:rFonts w:ascii="Calibri" w:eastAsia="Times New Roman" w:hAnsi="Calibri" w:cs="Times New Roman"/>
                <w:lang w:val="bg-BG"/>
              </w:rPr>
              <w:t>ани с празниците. Организиране на походи и спортни игри с деца</w:t>
            </w:r>
            <w:r>
              <w:rPr>
                <w:rFonts w:ascii="Calibri" w:eastAsia="Times New Roman" w:hAnsi="Calibri" w:cs="Times New Roman"/>
                <w:lang w:val="bg-BG"/>
              </w:rPr>
              <w:t>.</w:t>
            </w:r>
          </w:p>
        </w:tc>
      </w:tr>
      <w:tr w:rsidR="00583225" w:rsidTr="00311831">
        <w:trPr>
          <w:trHeight w:val="6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8005D" w:rsidRDefault="0038005D" w:rsidP="00311831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Обр</w:t>
            </w:r>
            <w:r w:rsidR="00514389">
              <w:rPr>
                <w:rFonts w:ascii="Calibri" w:eastAsia="Times New Roman" w:hAnsi="Calibri" w:cs="Times New Roman"/>
                <w:lang w:val="bg-BG"/>
              </w:rPr>
              <w:t>азуване</w:t>
            </w:r>
            <w:proofErr w:type="spellEnd"/>
            <w:r w:rsidR="00514389">
              <w:rPr>
                <w:rFonts w:ascii="Calibri" w:eastAsia="Times New Roman" w:hAnsi="Calibri" w:cs="Times New Roman"/>
                <w:lang w:val="bg-BG"/>
              </w:rPr>
              <w:t xml:space="preserve"> на </w:t>
            </w:r>
            <w:r w:rsidR="00514389">
              <w:rPr>
                <w:rFonts w:ascii="Calibri" w:eastAsia="Times New Roman" w:hAnsi="Calibri" w:cs="Times New Roman"/>
              </w:rPr>
              <w:t>к</w:t>
            </w:r>
            <w:proofErr w:type="spellStart"/>
            <w:r w:rsidR="00514389">
              <w:rPr>
                <w:rFonts w:ascii="Calibri" w:eastAsia="Times New Roman" w:hAnsi="Calibri" w:cs="Times New Roman"/>
                <w:lang w:val="bg-BG"/>
              </w:rPr>
              <w:t>урсове</w:t>
            </w:r>
            <w:proofErr w:type="spellEnd"/>
            <w:r w:rsidR="00514389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6012F7">
              <w:rPr>
                <w:rFonts w:ascii="Calibri" w:eastAsia="Times New Roman" w:hAnsi="Calibri" w:cs="Times New Roman"/>
              </w:rPr>
              <w:t>з</w:t>
            </w:r>
            <w:r w:rsidR="006012F7">
              <w:rPr>
                <w:rFonts w:ascii="Calibri" w:eastAsia="Times New Roman" w:hAnsi="Calibri" w:cs="Times New Roman"/>
                <w:lang w:val="bg-BG"/>
              </w:rPr>
              <w:t xml:space="preserve">а </w:t>
            </w:r>
            <w:proofErr w:type="spellStart"/>
            <w:r>
              <w:rPr>
                <w:rFonts w:ascii="Calibri" w:eastAsia="Times New Roman" w:hAnsi="Calibri" w:cs="Times New Roman"/>
              </w:rPr>
              <w:t>соц</w:t>
            </w:r>
            <w:r w:rsidR="006012F7">
              <w:rPr>
                <w:rFonts w:ascii="Calibri" w:eastAsia="Times New Roman" w:hAnsi="Calibri" w:cs="Times New Roman"/>
                <w:lang w:val="bg-BG"/>
              </w:rPr>
              <w:t>иално</w:t>
            </w:r>
            <w:proofErr w:type="spellEnd"/>
            <w:r w:rsidR="006012F7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уязвими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хора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и даровити деца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31183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</w:t>
            </w:r>
            <w:proofErr w:type="spellEnd"/>
          </w:p>
        </w:tc>
      </w:tr>
      <w:tr w:rsidR="00583225" w:rsidTr="00311831">
        <w:trPr>
          <w:trHeight w:val="41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D27319" w:rsidRDefault="00514389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Работа с хора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-</w:t>
            </w:r>
            <w:r>
              <w:rPr>
                <w:rFonts w:ascii="Calibri" w:eastAsia="Times New Roman" w:hAnsi="Calibri" w:cs="Times New Roman"/>
                <w:lang w:val="bg-BG"/>
              </w:rPr>
              <w:t>неравностойно положение,  етнически  малц. различни възрастови групи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FC47B4" w:rsidRDefault="00D949DB" w:rsidP="00311831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</w:tbl>
    <w:p w:rsidR="00311831" w:rsidRDefault="00311831" w:rsidP="00A76CCF">
      <w:pPr>
        <w:spacing w:line="360" w:lineRule="auto"/>
        <w:rPr>
          <w:b/>
          <w:lang w:val="bg-BG"/>
        </w:rPr>
      </w:pPr>
    </w:p>
    <w:p w:rsidR="00311831" w:rsidRDefault="00311831" w:rsidP="00A76CCF">
      <w:pPr>
        <w:spacing w:line="360" w:lineRule="auto"/>
        <w:rPr>
          <w:b/>
          <w:lang w:val="bg-BG"/>
        </w:rPr>
      </w:pPr>
    </w:p>
    <w:p w:rsidR="00CC5EDD" w:rsidRPr="00FC47B4" w:rsidRDefault="00FB30C0" w:rsidP="00A76CCF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3. </w:t>
      </w:r>
      <w:proofErr w:type="gramStart"/>
      <w:r w:rsidR="00CC5EDD" w:rsidRPr="00C70394">
        <w:rPr>
          <w:b/>
        </w:rPr>
        <w:t>РАБОТА  ПО</w:t>
      </w:r>
      <w:proofErr w:type="gramEnd"/>
      <w:r w:rsidR="00CC5EDD" w:rsidRPr="00C70394">
        <w:rPr>
          <w:b/>
        </w:rPr>
        <w:t xml:space="preserve"> ПРОЕКТИ ;</w:t>
      </w:r>
      <w:r w:rsidR="00CC5EDD">
        <w:rPr>
          <w:b/>
        </w:rPr>
        <w:t xml:space="preserve"> </w:t>
      </w:r>
      <w:r w:rsidR="00CC5EDD" w:rsidRPr="00C70394">
        <w:rPr>
          <w:b/>
        </w:rPr>
        <w:t xml:space="preserve">УПРАВЛЕНЧЕСКИ ИНИЦИАТИВИ ПРИ СТОПАНИСВАНЕ НА </w:t>
      </w:r>
      <w:r>
        <w:rPr>
          <w:b/>
          <w:lang w:val="bg-BG"/>
        </w:rPr>
        <w:t xml:space="preserve"> </w:t>
      </w:r>
      <w:r w:rsidR="00CC5EDD" w:rsidRPr="00C70394">
        <w:rPr>
          <w:b/>
        </w:rPr>
        <w:t>ЧИТАЛИЩНАТА</w:t>
      </w:r>
      <w:r w:rsidR="00C53832">
        <w:rPr>
          <w:b/>
          <w:lang w:val="bg-BG"/>
        </w:rPr>
        <w:t xml:space="preserve"> </w:t>
      </w:r>
      <w:r w:rsidR="00CC5EDD" w:rsidRPr="00C70394">
        <w:rPr>
          <w:b/>
        </w:rPr>
        <w:t>СОБСТВЕНОСТ И НАБИРАНЕ НА СОБСТВЕНИ ПРИХОДИ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7560"/>
      </w:tblGrid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Кандидатстване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проекти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90758" w:rsidRDefault="007B23D6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CC5EDD" w:rsidTr="0037090B">
        <w:trPr>
          <w:trHeight w:val="4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FC47B4" w:rsidRDefault="00FC47B4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Спечелени проекти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B4" w:rsidRDefault="007B23D6" w:rsidP="00FC47B4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  <w:p w:rsidR="00CC5EDD" w:rsidRPr="00FC47B4" w:rsidRDefault="00CC5EDD" w:rsidP="00FC47B4">
            <w:pPr>
              <w:rPr>
                <w:rFonts w:ascii="Calibri" w:eastAsia="Times New Roman" w:hAnsi="Calibri" w:cs="Times New Roman"/>
              </w:rPr>
            </w:pPr>
          </w:p>
        </w:tc>
      </w:tr>
      <w:tr w:rsidR="00CC5EDD" w:rsidTr="0037090B">
        <w:trPr>
          <w:trHeight w:val="4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8" w:rsidRPr="00390758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Нереализирани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проекти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90758" w:rsidRDefault="00311831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37090B" w:rsidTr="0038005D">
        <w:trPr>
          <w:trHeight w:val="5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0B" w:rsidRPr="0037090B" w:rsidRDefault="0037090B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Състояние на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матер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техн. база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0B" w:rsidRDefault="0037090B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Добро общо състояние.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разме</w:t>
            </w:r>
            <w:r w:rsidR="00437B20">
              <w:rPr>
                <w:rFonts w:ascii="Calibri" w:eastAsia="Times New Roman" w:hAnsi="Calibri" w:cs="Times New Roman"/>
              </w:rPr>
              <w:t>р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собствените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202</w:t>
            </w:r>
            <w:r w:rsidR="007B23D6">
              <w:rPr>
                <w:rFonts w:ascii="Calibri" w:eastAsia="Times New Roman" w:hAnsi="Calibri" w:cs="Times New Roman"/>
                <w:lang w:val="bg-BG"/>
              </w:rPr>
              <w:t>3</w:t>
            </w:r>
            <w:r>
              <w:rPr>
                <w:rFonts w:ascii="Calibri" w:eastAsia="Times New Roman" w:hAnsi="Calibri" w:cs="Times New Roman"/>
              </w:rPr>
              <w:t xml:space="preserve"> г.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7B23D6" w:rsidP="007B23D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</w:t>
            </w:r>
            <w:r w:rsidR="00CC5ED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лв</w:t>
            </w:r>
            <w:proofErr w:type="spellEnd"/>
            <w:r w:rsidR="00CC5EDD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CC5EDD" w:rsidTr="0038005D">
        <w:trPr>
          <w:trHeight w:val="6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рента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C5EDD" w:rsidTr="006274A4">
        <w:trPr>
          <w:trHeight w:val="58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F80DEF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наеми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и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такси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C5EDD" w:rsidTr="006274A4">
        <w:trPr>
          <w:trHeight w:val="55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членски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внос</w:t>
            </w:r>
            <w:proofErr w:type="spellEnd"/>
            <w:r w:rsidR="001862B3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437B20" w:rsidRDefault="007B23D6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156</w:t>
            </w:r>
            <w:r w:rsidR="00CC5EDD">
              <w:rPr>
                <w:rFonts w:ascii="Calibri" w:eastAsia="Times New Roman" w:hAnsi="Calibri" w:cs="Times New Roman"/>
              </w:rPr>
              <w:t xml:space="preserve">,00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лв</w:t>
            </w:r>
            <w:proofErr w:type="spellEnd"/>
            <w:r w:rsidR="00437B20">
              <w:rPr>
                <w:rFonts w:ascii="Calibri" w:eastAsia="Times New Roman" w:hAnsi="Calibri" w:cs="Times New Roman"/>
                <w:lang w:val="bg-BG"/>
              </w:rPr>
              <w:t>.</w:t>
            </w:r>
          </w:p>
        </w:tc>
      </w:tr>
      <w:tr w:rsidR="006274A4" w:rsidTr="006274A4">
        <w:trPr>
          <w:trHeight w:val="6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Default="006274A4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Приходи от дарения ,завещания                   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Default="006274A4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  <w:p w:rsidR="006274A4" w:rsidRDefault="006274A4" w:rsidP="0029681E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Достъп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читалището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библиотеката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хора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опорно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двигателни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проблеми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</w:t>
            </w:r>
            <w:proofErr w:type="spellEnd"/>
          </w:p>
        </w:tc>
      </w:tr>
    </w:tbl>
    <w:p w:rsidR="00F80DEF" w:rsidRDefault="00F80DEF" w:rsidP="00C47C6D">
      <w:pPr>
        <w:spacing w:line="360" w:lineRule="auto"/>
        <w:rPr>
          <w:b/>
          <w:lang w:val="bg-BG"/>
        </w:rPr>
      </w:pPr>
    </w:p>
    <w:p w:rsidR="00CC5EDD" w:rsidRPr="00F74C91" w:rsidRDefault="00FB30C0" w:rsidP="00C47C6D">
      <w:pPr>
        <w:spacing w:line="360" w:lineRule="auto"/>
        <w:rPr>
          <w:b/>
        </w:rPr>
      </w:pPr>
      <w:r>
        <w:rPr>
          <w:b/>
          <w:lang w:val="bg-BG"/>
        </w:rPr>
        <w:t xml:space="preserve">4. </w:t>
      </w:r>
      <w:r w:rsidR="00CC5EDD" w:rsidRPr="00C70394">
        <w:rPr>
          <w:b/>
        </w:rPr>
        <w:t>ОРГАНИЗАЦИОННА И АДМИНИСТРАТИВНА ДЕЙНОСТ</w:t>
      </w:r>
      <w:r w:rsidR="00CC5EDD" w:rsidRPr="00F74C91">
        <w:rPr>
          <w:b/>
        </w:rPr>
        <w:t xml:space="preserve">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7560"/>
      </w:tblGrid>
      <w:tr w:rsidR="00CC5EDD" w:rsidTr="0038005D">
        <w:trPr>
          <w:trHeight w:val="5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Последна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пререгистрация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промяна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обстоятелствата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30010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12</w:t>
            </w:r>
            <w:r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  <w:lang w:val="bg-BG"/>
              </w:rPr>
              <w:t>5</w:t>
            </w:r>
            <w:r>
              <w:rPr>
                <w:rFonts w:ascii="Calibri" w:eastAsia="Times New Roman" w:hAnsi="Calibri" w:cs="Times New Roman"/>
              </w:rPr>
              <w:t>.20</w:t>
            </w:r>
            <w:r>
              <w:rPr>
                <w:rFonts w:ascii="Calibri" w:eastAsia="Times New Roman" w:hAnsi="Calibri" w:cs="Times New Roman"/>
                <w:lang w:val="bg-BG"/>
              </w:rPr>
              <w:t>21</w:t>
            </w:r>
            <w:r w:rsidR="00CC5EDD">
              <w:rPr>
                <w:rFonts w:ascii="Calibri" w:eastAsia="Times New Roman" w:hAnsi="Calibri" w:cs="Times New Roman"/>
              </w:rPr>
              <w:t xml:space="preserve"> г.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C47C6D" w:rsidRDefault="00CC5EDD" w:rsidP="00C47C6D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</w:rPr>
              <w:t>В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срок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ли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 </w:t>
            </w:r>
            <w:proofErr w:type="spellStart"/>
            <w:r>
              <w:rPr>
                <w:rFonts w:ascii="Calibri" w:eastAsia="Times New Roman" w:hAnsi="Calibri" w:cs="Times New Roman"/>
              </w:rPr>
              <w:t>мандатността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председателя</w:t>
            </w:r>
            <w:proofErr w:type="spellEnd"/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и органите на читалището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C47C6D" w:rsidRDefault="00C47C6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Да </w:t>
            </w:r>
          </w:p>
        </w:tc>
      </w:tr>
      <w:tr w:rsidR="00285BE3" w:rsidTr="0038005D">
        <w:trPr>
          <w:trHeight w:val="4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285BE3" w:rsidRDefault="00285BE3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Проведени събрания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285BE3" w:rsidRDefault="007B23D6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1  /25.03.2023</w:t>
            </w:r>
            <w:r w:rsidR="00285BE3">
              <w:rPr>
                <w:rFonts w:ascii="Calibri" w:eastAsia="Times New Roman" w:hAnsi="Calibri" w:cs="Times New Roman"/>
                <w:lang w:val="bg-BG"/>
              </w:rPr>
              <w:t xml:space="preserve"> /</w:t>
            </w:r>
          </w:p>
        </w:tc>
      </w:tr>
      <w:tr w:rsidR="00C768B0" w:rsidTr="00881451">
        <w:trPr>
          <w:trHeight w:val="15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0" w:rsidRDefault="00C768B0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Наложени санкции по чл.31,32,33 от ЗНЧ,заведени съдебни дела,жалби и искове към читалището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0" w:rsidRDefault="00C768B0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  <w:tr w:rsidR="00285BE3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4366A6" w:rsidRDefault="00285BE3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Участие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</w:rPr>
              <w:t>обучения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/онлайн/</w:t>
            </w:r>
            <w:r w:rsidR="00FF6BDE">
              <w:rPr>
                <w:rFonts w:ascii="Calibri" w:eastAsia="Times New Roman" w:hAnsi="Calibri" w:cs="Times New Roman"/>
                <w:lang w:val="bg-BG"/>
              </w:rPr>
              <w:t xml:space="preserve"> и присъствени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4366A6" w:rsidRDefault="00311831" w:rsidP="0030010D">
            <w:pPr>
              <w:pStyle w:val="a6"/>
              <w:shd w:val="clear" w:color="auto" w:fill="FFFFFF"/>
              <w:spacing w:before="90" w:beforeAutospacing="0" w:after="9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FB30C0" w:rsidRDefault="00CC5EDD" w:rsidP="00CC5EDD">
      <w:pPr>
        <w:spacing w:line="360" w:lineRule="auto"/>
        <w:rPr>
          <w:lang w:val="bg-BG"/>
        </w:rPr>
      </w:pPr>
      <w:r>
        <w:t xml:space="preserve">                  </w:t>
      </w:r>
    </w:p>
    <w:p w:rsidR="00FB30C0" w:rsidRDefault="00285BE3" w:rsidP="00285BE3">
      <w:pPr>
        <w:spacing w:line="360" w:lineRule="auto"/>
        <w:rPr>
          <w:lang w:val="bg-BG"/>
        </w:rPr>
      </w:pPr>
      <w:r>
        <w:t xml:space="preserve"> </w:t>
      </w:r>
      <w:proofErr w:type="spellStart"/>
      <w:r>
        <w:t>Дата</w:t>
      </w:r>
      <w:proofErr w:type="spellEnd"/>
      <w:r w:rsidR="00C768B0">
        <w:rPr>
          <w:lang w:val="bg-BG"/>
        </w:rPr>
        <w:t xml:space="preserve"> </w:t>
      </w:r>
      <w:r>
        <w:t>:</w:t>
      </w:r>
      <w:r w:rsidR="00C768B0">
        <w:rPr>
          <w:lang w:val="bg-BG"/>
        </w:rPr>
        <w:t xml:space="preserve"> </w:t>
      </w:r>
      <w:r w:rsidR="007B23D6">
        <w:rPr>
          <w:lang w:val="bg-BG"/>
        </w:rPr>
        <w:t>02</w:t>
      </w:r>
      <w:bookmarkStart w:id="0" w:name="_GoBack"/>
      <w:bookmarkEnd w:id="0"/>
      <w:r>
        <w:t>.0</w:t>
      </w:r>
      <w:r w:rsidR="0030010D">
        <w:rPr>
          <w:lang w:val="bg-BG"/>
        </w:rPr>
        <w:t>3</w:t>
      </w:r>
      <w:r>
        <w:t>.202</w:t>
      </w:r>
      <w:r w:rsidR="008E5E32">
        <w:rPr>
          <w:lang w:val="bg-BG"/>
        </w:rPr>
        <w:t>3</w:t>
      </w:r>
      <w:r w:rsidR="0030010D">
        <w:rPr>
          <w:lang w:val="bg-BG"/>
        </w:rPr>
        <w:t xml:space="preserve"> </w:t>
      </w:r>
      <w:r>
        <w:rPr>
          <w:lang w:val="bg-BG"/>
        </w:rPr>
        <w:t>г.</w:t>
      </w:r>
      <w:r w:rsidR="00FB30C0">
        <w:rPr>
          <w:lang w:val="bg-BG"/>
        </w:rPr>
        <w:t xml:space="preserve">    </w:t>
      </w:r>
    </w:p>
    <w:p w:rsidR="00285BE3" w:rsidRDefault="00285BE3" w:rsidP="00285BE3">
      <w:pPr>
        <w:spacing w:line="360" w:lineRule="auto"/>
      </w:pP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 w:rsidR="006274A4">
        <w:t xml:space="preserve"> </w:t>
      </w:r>
      <w:r w:rsidR="006274A4">
        <w:rPr>
          <w:lang w:val="bg-BG"/>
        </w:rPr>
        <w:t>ЧН</w:t>
      </w:r>
      <w:r>
        <w:t xml:space="preserve">:                                                            </w:t>
      </w:r>
      <w:r w:rsidR="00FB30C0">
        <w:rPr>
          <w:lang w:val="bg-BG"/>
        </w:rPr>
        <w:t xml:space="preserve">                    </w:t>
      </w:r>
      <w:r>
        <w:t xml:space="preserve">       </w:t>
      </w: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gramStart"/>
      <w:r>
        <w:t>ПК :</w:t>
      </w:r>
      <w:proofErr w:type="gramEnd"/>
    </w:p>
    <w:p w:rsidR="00285BE3" w:rsidRDefault="00285BE3" w:rsidP="00C768B0">
      <w:pPr>
        <w:spacing w:line="360" w:lineRule="auto"/>
      </w:pPr>
      <w:r>
        <w:t xml:space="preserve"> </w:t>
      </w:r>
      <w:r w:rsidR="00FB30C0">
        <w:rPr>
          <w:lang w:val="bg-BG"/>
        </w:rPr>
        <w:t xml:space="preserve">             </w:t>
      </w:r>
      <w:r w:rsidR="0030010D">
        <w:t>/</w:t>
      </w:r>
      <w:r w:rsidR="0030010D">
        <w:rPr>
          <w:lang w:val="bg-BG"/>
        </w:rPr>
        <w:t xml:space="preserve">И. </w:t>
      </w:r>
      <w:proofErr w:type="spellStart"/>
      <w:r w:rsidR="0030010D">
        <w:rPr>
          <w:lang w:val="bg-BG"/>
        </w:rPr>
        <w:t>Платиева</w:t>
      </w:r>
      <w:proofErr w:type="spellEnd"/>
      <w:r>
        <w:t xml:space="preserve">/                                                              </w:t>
      </w:r>
      <w:r w:rsidR="00FB30C0">
        <w:t xml:space="preserve">  </w:t>
      </w:r>
      <w:r w:rsidR="00FB30C0">
        <w:rPr>
          <w:lang w:val="bg-BG"/>
        </w:rPr>
        <w:t xml:space="preserve">                                 </w:t>
      </w:r>
      <w:r w:rsidR="00FB30C0">
        <w:t xml:space="preserve">   </w:t>
      </w:r>
      <w:r w:rsidR="0030010D">
        <w:t>/</w:t>
      </w:r>
      <w:r w:rsidR="00311831">
        <w:rPr>
          <w:lang w:val="bg-BG"/>
        </w:rPr>
        <w:t>К. Христова</w:t>
      </w:r>
      <w:r w:rsidR="0030010D">
        <w:t xml:space="preserve"> </w:t>
      </w:r>
      <w:r>
        <w:t>/</w:t>
      </w:r>
    </w:p>
    <w:p w:rsidR="00C768B0" w:rsidRDefault="00285BE3" w:rsidP="00285BE3">
      <w:pPr>
        <w:spacing w:line="360" w:lineRule="auto"/>
        <w:rPr>
          <w:lang w:val="bg-BG"/>
        </w:rPr>
      </w:pPr>
      <w:proofErr w:type="spellStart"/>
      <w:r>
        <w:t>Секретар</w:t>
      </w:r>
      <w:proofErr w:type="spellEnd"/>
      <w:r>
        <w:t>:</w:t>
      </w:r>
      <w:r w:rsidR="00C768B0">
        <w:rPr>
          <w:lang w:val="bg-BG"/>
        </w:rPr>
        <w:t xml:space="preserve">          </w:t>
      </w:r>
      <w:r>
        <w:t xml:space="preserve"> </w:t>
      </w:r>
    </w:p>
    <w:p w:rsidR="00285BE3" w:rsidRPr="00C768B0" w:rsidRDefault="00311831" w:rsidP="00285BE3">
      <w:pPr>
        <w:spacing w:line="360" w:lineRule="auto"/>
        <w:rPr>
          <w:lang w:val="bg-BG"/>
        </w:rPr>
      </w:pPr>
      <w:r>
        <w:t>/</w:t>
      </w:r>
      <w:r>
        <w:rPr>
          <w:lang w:val="bg-BG"/>
        </w:rPr>
        <w:t>М. Димитрова</w:t>
      </w:r>
      <w:r w:rsidR="00285BE3">
        <w:t>/</w:t>
      </w:r>
    </w:p>
    <w:p w:rsidR="00001384" w:rsidRDefault="00001384" w:rsidP="00CC5EDD"/>
    <w:sectPr w:rsidR="00001384" w:rsidSect="00B366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0271"/>
    <w:multiLevelType w:val="hybridMultilevel"/>
    <w:tmpl w:val="B82C1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6A59"/>
    <w:multiLevelType w:val="hybridMultilevel"/>
    <w:tmpl w:val="F07C61BC"/>
    <w:lvl w:ilvl="0" w:tplc="5ABEC13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5EDD"/>
    <w:rsid w:val="00001384"/>
    <w:rsid w:val="0002019A"/>
    <w:rsid w:val="000B611D"/>
    <w:rsid w:val="000D42B5"/>
    <w:rsid w:val="001476EF"/>
    <w:rsid w:val="001862B3"/>
    <w:rsid w:val="001A0B87"/>
    <w:rsid w:val="002351AD"/>
    <w:rsid w:val="00237148"/>
    <w:rsid w:val="00253D11"/>
    <w:rsid w:val="00285BE3"/>
    <w:rsid w:val="00294481"/>
    <w:rsid w:val="002B4E49"/>
    <w:rsid w:val="0030010D"/>
    <w:rsid w:val="00311831"/>
    <w:rsid w:val="00327FFC"/>
    <w:rsid w:val="003458F4"/>
    <w:rsid w:val="0037090B"/>
    <w:rsid w:val="0038005D"/>
    <w:rsid w:val="00390758"/>
    <w:rsid w:val="004366A6"/>
    <w:rsid w:val="00437B20"/>
    <w:rsid w:val="00445BCE"/>
    <w:rsid w:val="004D0D1A"/>
    <w:rsid w:val="00514389"/>
    <w:rsid w:val="0057459B"/>
    <w:rsid w:val="00583225"/>
    <w:rsid w:val="006012B2"/>
    <w:rsid w:val="006012F7"/>
    <w:rsid w:val="006274A4"/>
    <w:rsid w:val="006D28BB"/>
    <w:rsid w:val="007454AD"/>
    <w:rsid w:val="0079429F"/>
    <w:rsid w:val="007B23D6"/>
    <w:rsid w:val="007B6056"/>
    <w:rsid w:val="00831A0A"/>
    <w:rsid w:val="00881451"/>
    <w:rsid w:val="008B1DA7"/>
    <w:rsid w:val="008E5E32"/>
    <w:rsid w:val="00910ABB"/>
    <w:rsid w:val="00987F77"/>
    <w:rsid w:val="009A2AF8"/>
    <w:rsid w:val="009A56DB"/>
    <w:rsid w:val="009E3340"/>
    <w:rsid w:val="00A557FF"/>
    <w:rsid w:val="00A61FE9"/>
    <w:rsid w:val="00A76CCF"/>
    <w:rsid w:val="00B342C0"/>
    <w:rsid w:val="00B36694"/>
    <w:rsid w:val="00B766FB"/>
    <w:rsid w:val="00BA4050"/>
    <w:rsid w:val="00BD254F"/>
    <w:rsid w:val="00BE3818"/>
    <w:rsid w:val="00C15651"/>
    <w:rsid w:val="00C434D6"/>
    <w:rsid w:val="00C47C6D"/>
    <w:rsid w:val="00C52B86"/>
    <w:rsid w:val="00C53832"/>
    <w:rsid w:val="00C55A7D"/>
    <w:rsid w:val="00C768B0"/>
    <w:rsid w:val="00CC5EDD"/>
    <w:rsid w:val="00CE3469"/>
    <w:rsid w:val="00D27319"/>
    <w:rsid w:val="00D810D4"/>
    <w:rsid w:val="00D949DB"/>
    <w:rsid w:val="00E219BC"/>
    <w:rsid w:val="00E93F2D"/>
    <w:rsid w:val="00ED4996"/>
    <w:rsid w:val="00EF42B8"/>
    <w:rsid w:val="00F21D9D"/>
    <w:rsid w:val="00F30A81"/>
    <w:rsid w:val="00F80DEF"/>
    <w:rsid w:val="00F92E5B"/>
    <w:rsid w:val="00F94415"/>
    <w:rsid w:val="00FB30C0"/>
    <w:rsid w:val="00FC47B4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8826"/>
  <w15:docId w15:val="{E1508B0C-3441-4B19-8976-2E6607A8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DD"/>
    <w:pPr>
      <w:ind w:left="720"/>
      <w:contextualSpacing/>
    </w:pPr>
    <w:rPr>
      <w:lang w:val="bg-BG" w:eastAsia="bg-BG"/>
    </w:rPr>
  </w:style>
  <w:style w:type="paragraph" w:styleId="a4">
    <w:name w:val="Balloon Text"/>
    <w:basedOn w:val="a"/>
    <w:link w:val="a5"/>
    <w:uiPriority w:val="99"/>
    <w:semiHidden/>
    <w:unhideWhenUsed/>
    <w:rsid w:val="00CC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C5E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7">
    <w:name w:val="Table Grid"/>
    <w:basedOn w:val="a1"/>
    <w:uiPriority w:val="59"/>
    <w:rsid w:val="00E93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веселина миланова </cp:lastModifiedBy>
  <cp:revision>28</cp:revision>
  <cp:lastPrinted>2023-03-27T07:59:00Z</cp:lastPrinted>
  <dcterms:created xsi:type="dcterms:W3CDTF">2021-09-17T14:11:00Z</dcterms:created>
  <dcterms:modified xsi:type="dcterms:W3CDTF">2024-03-12T12:37:00Z</dcterms:modified>
</cp:coreProperties>
</file>